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543" w:rsidRPr="00254543" w:rsidRDefault="00254543" w:rsidP="00254543">
      <w:pPr>
        <w:ind w:left="-567" w:right="-426"/>
        <w:jc w:val="center"/>
        <w:rPr>
          <w:rFonts w:ascii="Times New Roman" w:hAnsi="Times New Roman" w:cs="Times New Roman"/>
          <w:b/>
          <w:sz w:val="28"/>
          <w:szCs w:val="28"/>
        </w:rPr>
      </w:pPr>
      <w:bookmarkStart w:id="0" w:name="_GoBack"/>
      <w:bookmarkEnd w:id="0"/>
      <w:r w:rsidRPr="00254543">
        <w:rPr>
          <w:rFonts w:ascii="Times New Roman" w:hAnsi="Times New Roman" w:cs="Times New Roman"/>
          <w:b/>
          <w:sz w:val="28"/>
          <w:szCs w:val="28"/>
        </w:rPr>
        <w:t>Права родителей</w:t>
      </w:r>
    </w:p>
    <w:p w:rsidR="00254543" w:rsidRDefault="00254543" w:rsidP="00254543">
      <w:pPr>
        <w:ind w:left="-567" w:right="-426"/>
        <w:jc w:val="center"/>
        <w:rPr>
          <w:rFonts w:ascii="Times New Roman" w:hAnsi="Times New Roman" w:cs="Times New Roman"/>
          <w:b/>
          <w:sz w:val="28"/>
          <w:szCs w:val="28"/>
        </w:rPr>
      </w:pPr>
      <w:r w:rsidRPr="00254543">
        <w:rPr>
          <w:rFonts w:ascii="Times New Roman" w:hAnsi="Times New Roman" w:cs="Times New Roman"/>
          <w:b/>
          <w:sz w:val="28"/>
          <w:szCs w:val="28"/>
        </w:rPr>
        <w:t>Какие права у родителей школьников?</w:t>
      </w:r>
    </w:p>
    <w:p w:rsidR="00254543" w:rsidRPr="00254543" w:rsidRDefault="00254543" w:rsidP="00254543">
      <w:pPr>
        <w:ind w:left="-567" w:right="-426"/>
        <w:rPr>
          <w:rFonts w:ascii="Times New Roman" w:hAnsi="Times New Roman" w:cs="Times New Roman"/>
          <w:sz w:val="28"/>
          <w:szCs w:val="28"/>
        </w:rPr>
      </w:pPr>
      <w:r w:rsidRPr="00254543">
        <w:rPr>
          <w:rFonts w:ascii="Times New Roman" w:hAnsi="Times New Roman" w:cs="Times New Roman"/>
          <w:sz w:val="28"/>
          <w:szCs w:val="28"/>
        </w:rPr>
        <w:br/>
      </w:r>
      <w:r>
        <w:rPr>
          <w:rFonts w:ascii="Times New Roman" w:hAnsi="Times New Roman" w:cs="Times New Roman"/>
          <w:sz w:val="28"/>
          <w:szCs w:val="28"/>
        </w:rPr>
        <w:t xml:space="preserve">            </w:t>
      </w:r>
      <w:r w:rsidRPr="00254543">
        <w:rPr>
          <w:rFonts w:ascii="Times New Roman" w:hAnsi="Times New Roman" w:cs="Times New Roman"/>
          <w:sz w:val="28"/>
          <w:szCs w:val="28"/>
        </w:rPr>
        <w:t>О том, что родители обязаны делать для ребенка и школы, в которой он учится, учителя не устают повторять с самого первого дня учебы. И мы, родители, внутренне бунтуя, внешне покорно делаем все, что нам велит школа: сдаем деньги, моем окна, разыскиваем по всему городу именно этот учебник</w:t>
      </w:r>
      <w:proofErr w:type="gramStart"/>
      <w:r w:rsidRPr="00254543">
        <w:rPr>
          <w:rFonts w:ascii="Times New Roman" w:hAnsi="Times New Roman" w:cs="Times New Roman"/>
          <w:sz w:val="28"/>
          <w:szCs w:val="28"/>
        </w:rPr>
        <w:t>…Н</w:t>
      </w:r>
      <w:proofErr w:type="gramEnd"/>
      <w:r w:rsidRPr="00254543">
        <w:rPr>
          <w:rFonts w:ascii="Times New Roman" w:hAnsi="Times New Roman" w:cs="Times New Roman"/>
          <w:sz w:val="28"/>
          <w:szCs w:val="28"/>
        </w:rPr>
        <w:t xml:space="preserve">о наверняка большинство мам и пап очень удивится, узнав, что помимо обязанностей у них есть еще и права. </w:t>
      </w:r>
      <w:proofErr w:type="gramStart"/>
      <w:r w:rsidRPr="00254543">
        <w:rPr>
          <w:rFonts w:ascii="Times New Roman" w:hAnsi="Times New Roman" w:cs="Times New Roman"/>
          <w:sz w:val="28"/>
          <w:szCs w:val="28"/>
        </w:rPr>
        <w:t>Самые</w:t>
      </w:r>
      <w:proofErr w:type="gramEnd"/>
      <w:r w:rsidRPr="00254543">
        <w:rPr>
          <w:rFonts w:ascii="Times New Roman" w:hAnsi="Times New Roman" w:cs="Times New Roman"/>
          <w:sz w:val="28"/>
          <w:szCs w:val="28"/>
        </w:rPr>
        <w:t xml:space="preserve"> настоящие, записанные в разных законах.</w:t>
      </w:r>
    </w:p>
    <w:p w:rsidR="00254543" w:rsidRPr="00254543" w:rsidRDefault="00254543" w:rsidP="00254543">
      <w:pPr>
        <w:ind w:left="-567" w:right="-426"/>
        <w:jc w:val="both"/>
        <w:rPr>
          <w:rFonts w:ascii="Times New Roman" w:hAnsi="Times New Roman" w:cs="Times New Roman"/>
          <w:sz w:val="28"/>
          <w:szCs w:val="28"/>
        </w:rPr>
      </w:pPr>
      <w:r>
        <w:rPr>
          <w:rFonts w:ascii="Times New Roman" w:hAnsi="Times New Roman" w:cs="Times New Roman"/>
          <w:sz w:val="28"/>
          <w:szCs w:val="28"/>
        </w:rPr>
        <w:t xml:space="preserve">            </w:t>
      </w:r>
      <w:r w:rsidRPr="00254543">
        <w:rPr>
          <w:rFonts w:ascii="Times New Roman" w:hAnsi="Times New Roman" w:cs="Times New Roman"/>
          <w:b/>
          <w:sz w:val="28"/>
          <w:szCs w:val="28"/>
        </w:rPr>
        <w:t>В Семейном кодексе РФ (ст. 63 и 64) ясно говорится, что родители представляют интересы своих детей и защищают эти интересы от возможных нарушений.</w:t>
      </w:r>
      <w:r w:rsidRPr="00254543">
        <w:rPr>
          <w:rFonts w:ascii="Times New Roman" w:hAnsi="Times New Roman" w:cs="Times New Roman"/>
          <w:sz w:val="28"/>
          <w:szCs w:val="28"/>
        </w:rPr>
        <w:t xml:space="preserve"> Аналогичные права предоставлены родителям и иными нормативными актами. Причем по закону они не только могут, но и обязаны это делать, что прямо следует из Конституции. Ее 38 статья гласит: «Забота </w:t>
      </w:r>
      <w:proofErr w:type="gramStart"/>
      <w:r w:rsidRPr="00254543">
        <w:rPr>
          <w:rFonts w:ascii="Times New Roman" w:hAnsi="Times New Roman" w:cs="Times New Roman"/>
          <w:sz w:val="28"/>
          <w:szCs w:val="28"/>
        </w:rPr>
        <w:t>детях</w:t>
      </w:r>
      <w:proofErr w:type="gramEnd"/>
      <w:r w:rsidRPr="00254543">
        <w:rPr>
          <w:rFonts w:ascii="Times New Roman" w:hAnsi="Times New Roman" w:cs="Times New Roman"/>
          <w:sz w:val="28"/>
          <w:szCs w:val="28"/>
        </w:rPr>
        <w:t>, их воспитание – равно право и обязанность родителей». Причем право это преимущественное, то есть в плане воспитания родители имеют приоритет перед всеми другими лицами, как физическими, так и юридическими.</w:t>
      </w:r>
    </w:p>
    <w:p w:rsidR="00254543" w:rsidRPr="00254543" w:rsidRDefault="00254543" w:rsidP="00254543">
      <w:pPr>
        <w:ind w:left="-567" w:right="-426"/>
        <w:jc w:val="both"/>
        <w:rPr>
          <w:rFonts w:ascii="Times New Roman" w:hAnsi="Times New Roman" w:cs="Times New Roman"/>
          <w:b/>
          <w:sz w:val="28"/>
          <w:szCs w:val="28"/>
        </w:rPr>
      </w:pPr>
      <w:r w:rsidRPr="00254543">
        <w:rPr>
          <w:rFonts w:ascii="Times New Roman" w:hAnsi="Times New Roman" w:cs="Times New Roman"/>
          <w:b/>
          <w:sz w:val="28"/>
          <w:szCs w:val="28"/>
        </w:rPr>
        <w:t>            Как родители могут осуществлять это право в рамках школьного образования?</w:t>
      </w:r>
    </w:p>
    <w:p w:rsidR="00254543" w:rsidRPr="00254543" w:rsidRDefault="00254543" w:rsidP="00254543">
      <w:pPr>
        <w:ind w:left="-567" w:right="-426"/>
        <w:jc w:val="both"/>
        <w:rPr>
          <w:rFonts w:ascii="Times New Roman" w:hAnsi="Times New Roman" w:cs="Times New Roman"/>
          <w:sz w:val="28"/>
          <w:szCs w:val="28"/>
        </w:rPr>
      </w:pPr>
      <w:r w:rsidRPr="00254543">
        <w:rPr>
          <w:rFonts w:ascii="Times New Roman" w:hAnsi="Times New Roman" w:cs="Times New Roman"/>
          <w:sz w:val="28"/>
          <w:szCs w:val="28"/>
        </w:rPr>
        <w:t> </w:t>
      </w:r>
      <w:r>
        <w:rPr>
          <w:rFonts w:ascii="Times New Roman" w:hAnsi="Times New Roman" w:cs="Times New Roman"/>
          <w:sz w:val="28"/>
          <w:szCs w:val="28"/>
        </w:rPr>
        <w:t xml:space="preserve">      </w:t>
      </w:r>
      <w:r w:rsidRPr="00254543">
        <w:rPr>
          <w:rFonts w:ascii="Times New Roman" w:hAnsi="Times New Roman" w:cs="Times New Roman"/>
          <w:sz w:val="28"/>
          <w:szCs w:val="28"/>
        </w:rPr>
        <w:t>Когда родители оформляют ребенка в школу, администрация обязана ознакомить их с уставом и со своими образовательными программами, как дополнительными, так и основными. Родители имеют право знакомиться со всеми программами, учебниками и методическими пособиями, по которым учат их ребенка. Никто не смеет от них это скрывать. И если предмет не входит в число обязательных, то он может преподаваться ребенку только с предварительного письменного согласия его родителей.</w:t>
      </w:r>
    </w:p>
    <w:p w:rsidR="00254543" w:rsidRPr="00254543" w:rsidRDefault="00254543" w:rsidP="00254543">
      <w:pPr>
        <w:ind w:left="-567" w:right="-426"/>
        <w:jc w:val="both"/>
        <w:rPr>
          <w:rFonts w:ascii="Times New Roman" w:hAnsi="Times New Roman" w:cs="Times New Roman"/>
          <w:b/>
          <w:sz w:val="28"/>
          <w:szCs w:val="28"/>
        </w:rPr>
      </w:pPr>
      <w:r w:rsidRPr="00254543">
        <w:rPr>
          <w:rFonts w:ascii="Times New Roman" w:hAnsi="Times New Roman" w:cs="Times New Roman"/>
          <w:b/>
          <w:sz w:val="28"/>
          <w:szCs w:val="28"/>
        </w:rPr>
        <w:t> </w:t>
      </w:r>
      <w:r>
        <w:rPr>
          <w:rFonts w:ascii="Times New Roman" w:hAnsi="Times New Roman" w:cs="Times New Roman"/>
          <w:b/>
          <w:sz w:val="28"/>
          <w:szCs w:val="28"/>
        </w:rPr>
        <w:t xml:space="preserve">    </w:t>
      </w:r>
      <w:r w:rsidRPr="00254543">
        <w:rPr>
          <w:rFonts w:ascii="Times New Roman" w:hAnsi="Times New Roman" w:cs="Times New Roman"/>
          <w:b/>
          <w:sz w:val="28"/>
          <w:szCs w:val="28"/>
        </w:rPr>
        <w:t>Как быть с обязательными предметами? Что делать, если сведения, угрожающие детской нравственности, включены в обязательные предметы?</w:t>
      </w:r>
    </w:p>
    <w:p w:rsidR="00254543" w:rsidRPr="00254543" w:rsidRDefault="00254543" w:rsidP="00254543">
      <w:pPr>
        <w:ind w:left="-567" w:right="-426"/>
        <w:jc w:val="both"/>
        <w:rPr>
          <w:rFonts w:ascii="Times New Roman" w:hAnsi="Times New Roman" w:cs="Times New Roman"/>
          <w:sz w:val="28"/>
          <w:szCs w:val="28"/>
        </w:rPr>
      </w:pPr>
      <w:r w:rsidRPr="00254543">
        <w:rPr>
          <w:rFonts w:ascii="Times New Roman" w:hAnsi="Times New Roman" w:cs="Times New Roman"/>
          <w:sz w:val="28"/>
          <w:szCs w:val="28"/>
        </w:rPr>
        <w:t> </w:t>
      </w:r>
      <w:r>
        <w:rPr>
          <w:rFonts w:ascii="Times New Roman" w:hAnsi="Times New Roman" w:cs="Times New Roman"/>
          <w:sz w:val="28"/>
          <w:szCs w:val="28"/>
        </w:rPr>
        <w:tab/>
        <w:t xml:space="preserve">  </w:t>
      </w:r>
      <w:r w:rsidRPr="00254543">
        <w:rPr>
          <w:rFonts w:ascii="Times New Roman" w:hAnsi="Times New Roman" w:cs="Times New Roman"/>
          <w:sz w:val="28"/>
          <w:szCs w:val="28"/>
        </w:rPr>
        <w:t>По одному и тому же предмету, скажем, по истории, – может быть несколько программ, несколько учебников. И если программа какого-то конкретного автора содержит информацию, которая с точки зрения родителей является недостоверной или наносит вред нравственному и духовному здоровью ребенка, то они могут обратиться к администрации школы с просьбой заменить программу или учебник. Этот вопрос решается по согласованию между школой и родителями, закон конкретно не определяет, как это должно быть.</w:t>
      </w:r>
    </w:p>
    <w:p w:rsidR="00254543" w:rsidRPr="00254543" w:rsidRDefault="00254543" w:rsidP="00254543">
      <w:pPr>
        <w:ind w:left="-567" w:right="-426" w:firstLine="567"/>
        <w:jc w:val="both"/>
        <w:rPr>
          <w:rFonts w:ascii="Times New Roman" w:hAnsi="Times New Roman" w:cs="Times New Roman"/>
          <w:sz w:val="28"/>
          <w:szCs w:val="28"/>
        </w:rPr>
      </w:pPr>
      <w:r w:rsidRPr="00254543">
        <w:rPr>
          <w:rFonts w:ascii="Times New Roman" w:hAnsi="Times New Roman" w:cs="Times New Roman"/>
          <w:sz w:val="28"/>
          <w:szCs w:val="28"/>
        </w:rPr>
        <w:lastRenderedPageBreak/>
        <w:t>Включение элементов «сексуального просвещения» в обязательную школьную программу нарушает преимущественное право родителей на воспитание ребенка. Каждый родитель вправе сам решать, должен его ребенок сексуально образовываться школой или нет. Учителя не могут брать на себя эти прерогативы. Кроме того, среди учеников и их родителей есть верующие. И сексуальное просвещение грубо нарушает их право не знать что-то.</w:t>
      </w:r>
    </w:p>
    <w:p w:rsidR="00254543" w:rsidRPr="00254543" w:rsidRDefault="00254543" w:rsidP="00254543">
      <w:pPr>
        <w:ind w:left="-567" w:right="-426" w:firstLine="567"/>
        <w:jc w:val="both"/>
        <w:rPr>
          <w:rFonts w:ascii="Times New Roman" w:hAnsi="Times New Roman" w:cs="Times New Roman"/>
          <w:b/>
          <w:sz w:val="28"/>
          <w:szCs w:val="28"/>
        </w:rPr>
      </w:pPr>
      <w:r w:rsidRPr="00254543">
        <w:rPr>
          <w:rFonts w:ascii="Times New Roman" w:hAnsi="Times New Roman" w:cs="Times New Roman"/>
          <w:b/>
          <w:sz w:val="28"/>
          <w:szCs w:val="28"/>
        </w:rPr>
        <w:t> Если с ребенком в стенах школы случается несчастье, каковы права родителей?</w:t>
      </w:r>
    </w:p>
    <w:p w:rsidR="00254543" w:rsidRPr="00254543" w:rsidRDefault="00254543" w:rsidP="00254543">
      <w:pPr>
        <w:ind w:left="-567" w:right="-426" w:firstLine="567"/>
        <w:jc w:val="both"/>
        <w:rPr>
          <w:rFonts w:ascii="Times New Roman" w:hAnsi="Times New Roman" w:cs="Times New Roman"/>
          <w:sz w:val="28"/>
          <w:szCs w:val="28"/>
        </w:rPr>
      </w:pPr>
      <w:r w:rsidRPr="00254543">
        <w:rPr>
          <w:rFonts w:ascii="Times New Roman" w:hAnsi="Times New Roman" w:cs="Times New Roman"/>
          <w:sz w:val="28"/>
          <w:szCs w:val="28"/>
        </w:rPr>
        <w:t> Пока ребенок находится в пределах образовательного учреждения, за его жизнь и здоровье отвечают те работники школы, которые с ним занимаются в данный конкретный момент. На уроке это учитель, на перемене – дежурный педагог. Общую ответственность за всех учащихся несет директор школы.</w:t>
      </w:r>
    </w:p>
    <w:p w:rsidR="00254543" w:rsidRPr="00254543" w:rsidRDefault="00254543" w:rsidP="00254543">
      <w:pPr>
        <w:ind w:left="-567" w:right="-426" w:firstLine="567"/>
        <w:jc w:val="both"/>
        <w:rPr>
          <w:rFonts w:ascii="Times New Roman" w:hAnsi="Times New Roman" w:cs="Times New Roman"/>
          <w:sz w:val="28"/>
          <w:szCs w:val="28"/>
        </w:rPr>
      </w:pPr>
      <w:r w:rsidRPr="00254543">
        <w:rPr>
          <w:rFonts w:ascii="Times New Roman" w:hAnsi="Times New Roman" w:cs="Times New Roman"/>
          <w:sz w:val="28"/>
          <w:szCs w:val="28"/>
        </w:rPr>
        <w:t>Если, скажем, ребенок получает травму, то, как правило, определенная доля вины лежит не только на персонале школы, но и на непосредственном виновнике. Если причинен вред здоровью ребенка или моральный ущерб, родители могут предъявить иск к администрации школы о возмещении физического и морального вреда. Но в этом случае они должны будут доказать, что в действиях их ребенка не содержится прямой вины. Скажем, он сам полез на потолок, откуда плашмя упал, хотя учитель его пытался удержать. Если сотрудник школы совершает уголовно наказуемое действие (например, если его можно обвинить в преступной халатности), то он подлежит уголовной ответственности, и этим вопросом уже занимаются следственные органы.</w:t>
      </w:r>
    </w:p>
    <w:p w:rsidR="00254543" w:rsidRPr="00254543" w:rsidRDefault="00254543" w:rsidP="00254543">
      <w:pPr>
        <w:ind w:left="-567" w:right="-426"/>
        <w:jc w:val="both"/>
        <w:rPr>
          <w:rFonts w:ascii="Times New Roman" w:hAnsi="Times New Roman" w:cs="Times New Roman"/>
          <w:b/>
          <w:sz w:val="28"/>
          <w:szCs w:val="28"/>
        </w:rPr>
      </w:pPr>
      <w:r w:rsidRPr="00254543">
        <w:rPr>
          <w:rFonts w:ascii="Times New Roman" w:hAnsi="Times New Roman" w:cs="Times New Roman"/>
          <w:sz w:val="28"/>
          <w:szCs w:val="28"/>
        </w:rPr>
        <w:t> </w:t>
      </w:r>
      <w:r>
        <w:rPr>
          <w:rFonts w:ascii="Times New Roman" w:hAnsi="Times New Roman" w:cs="Times New Roman"/>
          <w:sz w:val="28"/>
          <w:szCs w:val="28"/>
        </w:rPr>
        <w:tab/>
      </w:r>
      <w:r w:rsidRPr="00254543">
        <w:rPr>
          <w:rFonts w:ascii="Times New Roman" w:hAnsi="Times New Roman" w:cs="Times New Roman"/>
          <w:b/>
          <w:sz w:val="28"/>
          <w:szCs w:val="28"/>
        </w:rPr>
        <w:t>Как правильно действовать, если с ребенком в школе стряслась серьезная неприятность?</w:t>
      </w:r>
    </w:p>
    <w:p w:rsidR="00254543" w:rsidRPr="00254543" w:rsidRDefault="00254543" w:rsidP="00254543">
      <w:pPr>
        <w:ind w:left="-567" w:right="-426"/>
        <w:jc w:val="both"/>
        <w:rPr>
          <w:rFonts w:ascii="Times New Roman" w:hAnsi="Times New Roman" w:cs="Times New Roman"/>
          <w:sz w:val="28"/>
          <w:szCs w:val="28"/>
        </w:rPr>
      </w:pPr>
      <w:r w:rsidRPr="00254543">
        <w:rPr>
          <w:rFonts w:ascii="Times New Roman" w:hAnsi="Times New Roman" w:cs="Times New Roman"/>
          <w:sz w:val="28"/>
          <w:szCs w:val="28"/>
        </w:rPr>
        <w:t> </w:t>
      </w:r>
      <w:r>
        <w:rPr>
          <w:rFonts w:ascii="Times New Roman" w:hAnsi="Times New Roman" w:cs="Times New Roman"/>
          <w:sz w:val="28"/>
          <w:szCs w:val="28"/>
        </w:rPr>
        <w:tab/>
      </w:r>
      <w:r w:rsidRPr="00254543">
        <w:rPr>
          <w:rFonts w:ascii="Times New Roman" w:hAnsi="Times New Roman" w:cs="Times New Roman"/>
          <w:sz w:val="28"/>
          <w:szCs w:val="28"/>
        </w:rPr>
        <w:t xml:space="preserve">Обычно родители идут к директору и разговаривают. Но они должны знать, что по </w:t>
      </w:r>
      <w:proofErr w:type="spellStart"/>
      <w:r w:rsidRPr="00254543">
        <w:rPr>
          <w:rFonts w:ascii="Times New Roman" w:hAnsi="Times New Roman" w:cs="Times New Roman"/>
          <w:sz w:val="28"/>
          <w:szCs w:val="28"/>
        </w:rPr>
        <w:t>Prje</w:t>
      </w:r>
      <w:proofErr w:type="spellEnd"/>
      <w:r w:rsidRPr="00254543">
        <w:rPr>
          <w:rFonts w:ascii="Times New Roman" w:hAnsi="Times New Roman" w:cs="Times New Roman"/>
          <w:sz w:val="28"/>
          <w:szCs w:val="28"/>
        </w:rPr>
        <w:t xml:space="preserve"> об образовании устное заявление не влечет за собой обязательных действий для администрации. Только письменное заявление обязывает администрацию школы принять меры.</w:t>
      </w:r>
    </w:p>
    <w:p w:rsidR="00254543" w:rsidRPr="00254543" w:rsidRDefault="00254543" w:rsidP="00254543">
      <w:pPr>
        <w:ind w:left="-567" w:right="-426"/>
        <w:jc w:val="both"/>
        <w:rPr>
          <w:rFonts w:ascii="Times New Roman" w:hAnsi="Times New Roman" w:cs="Times New Roman"/>
          <w:b/>
          <w:sz w:val="28"/>
          <w:szCs w:val="28"/>
        </w:rPr>
      </w:pPr>
      <w:r w:rsidRPr="00254543">
        <w:rPr>
          <w:rFonts w:ascii="Times New Roman" w:hAnsi="Times New Roman" w:cs="Times New Roman"/>
          <w:sz w:val="28"/>
          <w:szCs w:val="28"/>
        </w:rPr>
        <w:t> </w:t>
      </w:r>
      <w:r>
        <w:rPr>
          <w:rFonts w:ascii="Times New Roman" w:hAnsi="Times New Roman" w:cs="Times New Roman"/>
          <w:sz w:val="28"/>
          <w:szCs w:val="28"/>
        </w:rPr>
        <w:tab/>
      </w:r>
      <w:r w:rsidRPr="00254543">
        <w:rPr>
          <w:rFonts w:ascii="Times New Roman" w:hAnsi="Times New Roman" w:cs="Times New Roman"/>
          <w:b/>
          <w:sz w:val="28"/>
          <w:szCs w:val="28"/>
        </w:rPr>
        <w:t>Кроме физического воздействия на ребенка Законом об образовании запрещается и воздействие психическое. Что под этим понимается?</w:t>
      </w:r>
    </w:p>
    <w:p w:rsidR="00254543" w:rsidRPr="00254543" w:rsidRDefault="00254543" w:rsidP="00254543">
      <w:pPr>
        <w:ind w:left="-567" w:right="-426"/>
        <w:jc w:val="both"/>
        <w:rPr>
          <w:rFonts w:ascii="Times New Roman" w:hAnsi="Times New Roman" w:cs="Times New Roman"/>
          <w:sz w:val="28"/>
          <w:szCs w:val="28"/>
        </w:rPr>
      </w:pPr>
      <w:r w:rsidRPr="00254543">
        <w:rPr>
          <w:rFonts w:ascii="Times New Roman" w:hAnsi="Times New Roman" w:cs="Times New Roman"/>
          <w:sz w:val="28"/>
          <w:szCs w:val="28"/>
        </w:rPr>
        <w:t> </w:t>
      </w:r>
      <w:r>
        <w:rPr>
          <w:rFonts w:ascii="Times New Roman" w:hAnsi="Times New Roman" w:cs="Times New Roman"/>
          <w:sz w:val="28"/>
          <w:szCs w:val="28"/>
        </w:rPr>
        <w:tab/>
      </w:r>
      <w:r w:rsidRPr="00254543">
        <w:rPr>
          <w:rFonts w:ascii="Times New Roman" w:hAnsi="Times New Roman" w:cs="Times New Roman"/>
          <w:sz w:val="28"/>
          <w:szCs w:val="28"/>
        </w:rPr>
        <w:t xml:space="preserve">Унижение человеческого достоинства, </w:t>
      </w:r>
      <w:proofErr w:type="spellStart"/>
      <w:r w:rsidRPr="00254543">
        <w:rPr>
          <w:rFonts w:ascii="Times New Roman" w:hAnsi="Times New Roman" w:cs="Times New Roman"/>
          <w:sz w:val="28"/>
          <w:szCs w:val="28"/>
        </w:rPr>
        <w:t>обзывательства</w:t>
      </w:r>
      <w:proofErr w:type="spellEnd"/>
      <w:r w:rsidRPr="00254543">
        <w:rPr>
          <w:rFonts w:ascii="Times New Roman" w:hAnsi="Times New Roman" w:cs="Times New Roman"/>
          <w:sz w:val="28"/>
          <w:szCs w:val="28"/>
        </w:rPr>
        <w:t>, оскорбления по национальному, социальному признакам, угрозы применения наказаний.</w:t>
      </w:r>
    </w:p>
    <w:p w:rsidR="00254543" w:rsidRPr="00254543" w:rsidRDefault="00254543" w:rsidP="00254543">
      <w:pPr>
        <w:ind w:left="-567" w:right="-426" w:firstLine="567"/>
        <w:jc w:val="both"/>
        <w:rPr>
          <w:rFonts w:ascii="Times New Roman" w:hAnsi="Times New Roman" w:cs="Times New Roman"/>
          <w:b/>
          <w:sz w:val="28"/>
          <w:szCs w:val="28"/>
        </w:rPr>
      </w:pPr>
      <w:r w:rsidRPr="00254543">
        <w:rPr>
          <w:rFonts w:ascii="Times New Roman" w:hAnsi="Times New Roman" w:cs="Times New Roman"/>
          <w:sz w:val="28"/>
          <w:szCs w:val="28"/>
        </w:rPr>
        <w:t> </w:t>
      </w:r>
      <w:r w:rsidRPr="00254543">
        <w:rPr>
          <w:rFonts w:ascii="Times New Roman" w:hAnsi="Times New Roman" w:cs="Times New Roman"/>
          <w:b/>
          <w:sz w:val="28"/>
          <w:szCs w:val="28"/>
        </w:rPr>
        <w:t>Психологи в школах проводят анкетирование. Там были, например, такие вопросы: «Ссорятся ли твои родители? Как часто?»</w:t>
      </w:r>
    </w:p>
    <w:p w:rsidR="00254543" w:rsidRPr="00254543" w:rsidRDefault="00254543" w:rsidP="00254543">
      <w:pPr>
        <w:ind w:left="-567" w:right="-426"/>
        <w:jc w:val="both"/>
        <w:rPr>
          <w:rFonts w:ascii="Times New Roman" w:hAnsi="Times New Roman" w:cs="Times New Roman"/>
          <w:sz w:val="28"/>
          <w:szCs w:val="28"/>
        </w:rPr>
      </w:pPr>
      <w:r w:rsidRPr="00254543">
        <w:rPr>
          <w:rFonts w:ascii="Times New Roman" w:hAnsi="Times New Roman" w:cs="Times New Roman"/>
          <w:sz w:val="28"/>
          <w:szCs w:val="28"/>
        </w:rPr>
        <w:lastRenderedPageBreak/>
        <w:t> </w:t>
      </w:r>
      <w:r>
        <w:rPr>
          <w:rFonts w:ascii="Times New Roman" w:hAnsi="Times New Roman" w:cs="Times New Roman"/>
          <w:sz w:val="28"/>
          <w:szCs w:val="28"/>
        </w:rPr>
        <w:tab/>
      </w:r>
      <w:r w:rsidRPr="00254543">
        <w:rPr>
          <w:rFonts w:ascii="Times New Roman" w:hAnsi="Times New Roman" w:cs="Times New Roman"/>
          <w:sz w:val="28"/>
          <w:szCs w:val="28"/>
        </w:rPr>
        <w:t>В российской Конституции сказано, что каждый имеет право на частную жизнь. Жизнь семьи – это частная жизнь. Подобная анкета – это не просто психическое воздействие на ребенка, а нарушение конституционного права каждого человека на частную жизнь. С точки зрения юриста, нарушение еще более серьезное, чем нарушение обычных прав.</w:t>
      </w:r>
    </w:p>
    <w:p w:rsidR="00254543" w:rsidRPr="00254543" w:rsidRDefault="00254543" w:rsidP="00254543">
      <w:pPr>
        <w:ind w:left="-567" w:right="-426" w:firstLine="1275"/>
        <w:jc w:val="both"/>
        <w:rPr>
          <w:rFonts w:ascii="Times New Roman" w:hAnsi="Times New Roman" w:cs="Times New Roman"/>
          <w:sz w:val="28"/>
          <w:szCs w:val="28"/>
        </w:rPr>
      </w:pPr>
      <w:r w:rsidRPr="00254543">
        <w:rPr>
          <w:rFonts w:ascii="Times New Roman" w:hAnsi="Times New Roman" w:cs="Times New Roman"/>
          <w:sz w:val="28"/>
          <w:szCs w:val="28"/>
        </w:rPr>
        <w:t>Увы, далеко не все наши педагоги достаточно хорошо воспитаны и понимают, что такое право на частную, личную жизнь.</w:t>
      </w:r>
    </w:p>
    <w:p w:rsidR="00254543" w:rsidRPr="00254543" w:rsidRDefault="00254543" w:rsidP="00254543">
      <w:pPr>
        <w:ind w:left="-567" w:right="-426"/>
        <w:jc w:val="both"/>
        <w:rPr>
          <w:rFonts w:ascii="Times New Roman" w:hAnsi="Times New Roman" w:cs="Times New Roman"/>
          <w:b/>
          <w:sz w:val="28"/>
          <w:szCs w:val="28"/>
        </w:rPr>
      </w:pPr>
      <w:r w:rsidRPr="00254543">
        <w:rPr>
          <w:rFonts w:ascii="Times New Roman" w:hAnsi="Times New Roman" w:cs="Times New Roman"/>
          <w:b/>
          <w:sz w:val="28"/>
          <w:szCs w:val="28"/>
        </w:rPr>
        <w:t> </w:t>
      </w:r>
      <w:r>
        <w:rPr>
          <w:rFonts w:ascii="Times New Roman" w:hAnsi="Times New Roman" w:cs="Times New Roman"/>
          <w:b/>
          <w:sz w:val="28"/>
          <w:szCs w:val="28"/>
        </w:rPr>
        <w:tab/>
      </w:r>
      <w:r w:rsidRPr="00254543">
        <w:rPr>
          <w:rFonts w:ascii="Times New Roman" w:hAnsi="Times New Roman" w:cs="Times New Roman"/>
          <w:b/>
          <w:sz w:val="28"/>
          <w:szCs w:val="28"/>
        </w:rPr>
        <w:t>Имеют ли право выгнать ребенка из школы и за что?</w:t>
      </w:r>
    </w:p>
    <w:p w:rsidR="00254543" w:rsidRPr="00254543" w:rsidRDefault="00254543" w:rsidP="00254543">
      <w:pPr>
        <w:ind w:left="-567" w:right="-426"/>
        <w:jc w:val="both"/>
        <w:rPr>
          <w:rFonts w:ascii="Times New Roman" w:hAnsi="Times New Roman" w:cs="Times New Roman"/>
          <w:sz w:val="28"/>
          <w:szCs w:val="28"/>
        </w:rPr>
      </w:pPr>
      <w:r w:rsidRPr="00254543">
        <w:rPr>
          <w:rFonts w:ascii="Times New Roman" w:hAnsi="Times New Roman" w:cs="Times New Roman"/>
          <w:sz w:val="28"/>
          <w:szCs w:val="28"/>
        </w:rPr>
        <w:t> </w:t>
      </w:r>
      <w:r>
        <w:rPr>
          <w:rFonts w:ascii="Times New Roman" w:hAnsi="Times New Roman" w:cs="Times New Roman"/>
          <w:sz w:val="28"/>
          <w:szCs w:val="28"/>
        </w:rPr>
        <w:t xml:space="preserve">       </w:t>
      </w:r>
      <w:r w:rsidRPr="00254543">
        <w:rPr>
          <w:rFonts w:ascii="Times New Roman" w:hAnsi="Times New Roman" w:cs="Times New Roman"/>
          <w:sz w:val="28"/>
          <w:szCs w:val="28"/>
        </w:rPr>
        <w:t>Ребенка имеют право исключить, а не «выгнать» по основаниям, изложенным в уставе школы. Там должен быть четкий перечень таких оснований, и любой родитель может с ним ознакомиться. Диапазон требований, которые школа предъявляет к ученикам, сейчас достаточно широк. Но, как правило, ученика исключают за какие-то серьезные дисциплинарные проступки или за хроническую неуспеваемость по двум или более предметам. Но повторяю, тут в зависимости от устава, возможны варианты. В одной школе за драку ученика исключают, а в другой - могут наложить дисциплинарное взыскание.</w:t>
      </w:r>
    </w:p>
    <w:p w:rsidR="00254543" w:rsidRPr="00254543" w:rsidRDefault="00254543" w:rsidP="00254543">
      <w:pPr>
        <w:ind w:left="-567" w:right="-426" w:firstLine="1275"/>
        <w:jc w:val="both"/>
        <w:rPr>
          <w:rFonts w:ascii="Times New Roman" w:hAnsi="Times New Roman" w:cs="Times New Roman"/>
          <w:b/>
          <w:sz w:val="28"/>
          <w:szCs w:val="28"/>
        </w:rPr>
      </w:pPr>
      <w:r w:rsidRPr="00254543">
        <w:rPr>
          <w:rFonts w:ascii="Times New Roman" w:hAnsi="Times New Roman" w:cs="Times New Roman"/>
          <w:b/>
          <w:sz w:val="28"/>
          <w:szCs w:val="28"/>
        </w:rPr>
        <w:t> И куда ребенку деваться, если его исключили?</w:t>
      </w:r>
    </w:p>
    <w:p w:rsidR="00254543" w:rsidRPr="00254543" w:rsidRDefault="00254543" w:rsidP="00254543">
      <w:pPr>
        <w:ind w:left="-567" w:right="-426"/>
        <w:jc w:val="both"/>
        <w:rPr>
          <w:rFonts w:ascii="Times New Roman" w:hAnsi="Times New Roman" w:cs="Times New Roman"/>
          <w:sz w:val="28"/>
          <w:szCs w:val="28"/>
        </w:rPr>
      </w:pPr>
      <w:r>
        <w:rPr>
          <w:rFonts w:ascii="Times New Roman" w:hAnsi="Times New Roman" w:cs="Times New Roman"/>
          <w:sz w:val="28"/>
          <w:szCs w:val="28"/>
        </w:rPr>
        <w:t xml:space="preserve">         </w:t>
      </w:r>
      <w:r w:rsidRPr="00254543">
        <w:rPr>
          <w:rFonts w:ascii="Times New Roman" w:hAnsi="Times New Roman" w:cs="Times New Roman"/>
          <w:sz w:val="28"/>
          <w:szCs w:val="28"/>
        </w:rPr>
        <w:t> Поскольку у нас гарантировано право на образование, то просто так взять и выбросить ребенка на улицу невозможно. Если ребенка исключают, органы образования решают вопрос о его переводе в другое образовательное учреждение. В случае неуспеваемости могут предложить остаться на второй год. Так что без образования ребенок не останется.</w:t>
      </w:r>
    </w:p>
    <w:p w:rsidR="00254543" w:rsidRPr="00254543" w:rsidRDefault="00254543" w:rsidP="00254543">
      <w:pPr>
        <w:ind w:left="-567" w:right="-426"/>
        <w:jc w:val="both"/>
        <w:rPr>
          <w:rFonts w:ascii="Times New Roman" w:hAnsi="Times New Roman" w:cs="Times New Roman"/>
          <w:b/>
          <w:sz w:val="28"/>
          <w:szCs w:val="28"/>
        </w:rPr>
      </w:pPr>
      <w:r w:rsidRPr="00254543">
        <w:rPr>
          <w:rFonts w:ascii="Times New Roman" w:hAnsi="Times New Roman" w:cs="Times New Roman"/>
          <w:sz w:val="28"/>
          <w:szCs w:val="28"/>
        </w:rPr>
        <w:t> </w:t>
      </w:r>
      <w:r>
        <w:rPr>
          <w:rFonts w:ascii="Times New Roman" w:hAnsi="Times New Roman" w:cs="Times New Roman"/>
          <w:sz w:val="28"/>
          <w:szCs w:val="28"/>
        </w:rPr>
        <w:tab/>
      </w:r>
      <w:r w:rsidRPr="00254543">
        <w:rPr>
          <w:rFonts w:ascii="Times New Roman" w:hAnsi="Times New Roman" w:cs="Times New Roman"/>
          <w:b/>
          <w:sz w:val="28"/>
          <w:szCs w:val="28"/>
        </w:rPr>
        <w:t xml:space="preserve">А что делать родителям, если учитель к ребенку несправедлив и </w:t>
      </w:r>
      <w:proofErr w:type="gramStart"/>
      <w:r w:rsidRPr="00254543">
        <w:rPr>
          <w:rFonts w:ascii="Times New Roman" w:hAnsi="Times New Roman" w:cs="Times New Roman"/>
          <w:b/>
          <w:sz w:val="28"/>
          <w:szCs w:val="28"/>
        </w:rPr>
        <w:t>наладить</w:t>
      </w:r>
      <w:proofErr w:type="gramEnd"/>
      <w:r w:rsidRPr="00254543">
        <w:rPr>
          <w:rFonts w:ascii="Times New Roman" w:hAnsi="Times New Roman" w:cs="Times New Roman"/>
          <w:b/>
          <w:sz w:val="28"/>
          <w:szCs w:val="28"/>
        </w:rPr>
        <w:t xml:space="preserve"> с ним отношения не удается? Такие жалобы встречаются достаточно часто.</w:t>
      </w:r>
    </w:p>
    <w:p w:rsidR="00254543" w:rsidRPr="00254543" w:rsidRDefault="00254543" w:rsidP="00254543">
      <w:pPr>
        <w:ind w:left="-567" w:right="-426"/>
        <w:jc w:val="both"/>
        <w:rPr>
          <w:rFonts w:ascii="Times New Roman" w:hAnsi="Times New Roman" w:cs="Times New Roman"/>
          <w:sz w:val="28"/>
          <w:szCs w:val="28"/>
        </w:rPr>
      </w:pPr>
      <w:r>
        <w:rPr>
          <w:rFonts w:ascii="Times New Roman" w:hAnsi="Times New Roman" w:cs="Times New Roman"/>
          <w:sz w:val="28"/>
          <w:szCs w:val="28"/>
        </w:rPr>
        <w:t xml:space="preserve">        </w:t>
      </w:r>
      <w:r w:rsidRPr="00254543">
        <w:rPr>
          <w:rFonts w:ascii="Times New Roman" w:hAnsi="Times New Roman" w:cs="Times New Roman"/>
          <w:sz w:val="28"/>
          <w:szCs w:val="28"/>
        </w:rPr>
        <w:t> Если педагог не прав, подайте письменную жалобу. Администрация обязана провести служебное расследование. И если подтвердится, что педагог превысил свои полномочия, ребенка могут перевести другому учителю. А «провинившемуся» – вынести служебное взыскание и даже уволить. Но, конечно, каждый конкретный случай надо исследовать отдельно. Ведь бывают родители, которые на ровном месте устраивают скандалы и выдумывают то, чего не было и в помине.</w:t>
      </w:r>
    </w:p>
    <w:p w:rsidR="00254543" w:rsidRPr="00254543" w:rsidRDefault="00254543" w:rsidP="00254543">
      <w:pPr>
        <w:ind w:left="-567" w:right="-426"/>
        <w:jc w:val="both"/>
        <w:rPr>
          <w:rFonts w:ascii="Times New Roman" w:hAnsi="Times New Roman" w:cs="Times New Roman"/>
          <w:sz w:val="28"/>
          <w:szCs w:val="28"/>
        </w:rPr>
      </w:pPr>
      <w:r>
        <w:rPr>
          <w:rFonts w:ascii="Times New Roman" w:hAnsi="Times New Roman" w:cs="Times New Roman"/>
          <w:sz w:val="28"/>
          <w:szCs w:val="28"/>
        </w:rPr>
        <w:t xml:space="preserve">     </w:t>
      </w:r>
      <w:r w:rsidRPr="00254543">
        <w:rPr>
          <w:rFonts w:ascii="Times New Roman" w:hAnsi="Times New Roman" w:cs="Times New Roman"/>
          <w:sz w:val="28"/>
          <w:szCs w:val="28"/>
        </w:rPr>
        <w:t xml:space="preserve"> Часто родители не хотят «связываться» с учителями, боятся, что ребенка затравят. Эти страхи оправданы или, скорее, бояться должен педагог, что его обвинят в травле </w:t>
      </w:r>
      <w:proofErr w:type="gramStart"/>
      <w:r w:rsidRPr="00254543">
        <w:rPr>
          <w:rFonts w:ascii="Times New Roman" w:hAnsi="Times New Roman" w:cs="Times New Roman"/>
          <w:sz w:val="28"/>
          <w:szCs w:val="28"/>
        </w:rPr>
        <w:t>ученика</w:t>
      </w:r>
      <w:proofErr w:type="gramEnd"/>
      <w:r w:rsidRPr="00254543">
        <w:rPr>
          <w:rFonts w:ascii="Times New Roman" w:hAnsi="Times New Roman" w:cs="Times New Roman"/>
          <w:sz w:val="28"/>
          <w:szCs w:val="28"/>
        </w:rPr>
        <w:t xml:space="preserve"> и он останется без работы?</w:t>
      </w:r>
    </w:p>
    <w:p w:rsidR="00254543" w:rsidRPr="00254543" w:rsidRDefault="00254543" w:rsidP="00254543">
      <w:pPr>
        <w:ind w:left="-567" w:right="-426"/>
        <w:jc w:val="both"/>
        <w:rPr>
          <w:rFonts w:ascii="Times New Roman" w:hAnsi="Times New Roman" w:cs="Times New Roman"/>
          <w:sz w:val="28"/>
          <w:szCs w:val="28"/>
        </w:rPr>
      </w:pPr>
      <w:r w:rsidRPr="00254543">
        <w:rPr>
          <w:rFonts w:ascii="Times New Roman" w:hAnsi="Times New Roman" w:cs="Times New Roman"/>
          <w:sz w:val="28"/>
          <w:szCs w:val="28"/>
        </w:rPr>
        <w:lastRenderedPageBreak/>
        <w:t> </w:t>
      </w:r>
      <w:r>
        <w:rPr>
          <w:rFonts w:ascii="Times New Roman" w:hAnsi="Times New Roman" w:cs="Times New Roman"/>
          <w:sz w:val="28"/>
          <w:szCs w:val="28"/>
        </w:rPr>
        <w:t xml:space="preserve">     </w:t>
      </w:r>
      <w:r w:rsidRPr="00254543">
        <w:rPr>
          <w:rFonts w:ascii="Times New Roman" w:hAnsi="Times New Roman" w:cs="Times New Roman"/>
          <w:sz w:val="28"/>
          <w:szCs w:val="28"/>
        </w:rPr>
        <w:t>Если родители защищают ребенка от различных негативных последствий, то бояться им нечего. Тут, по большому счету, надуманные страхи. Наша школа находится в очень уязвимом положении. Ведь она имеет массу обязанностей перед родителями. Педагоги отвечают за жизнь и здоровье ребенка, за то, чему они детей обучают.</w:t>
      </w:r>
    </w:p>
    <w:p w:rsidR="00254543" w:rsidRPr="00254543" w:rsidRDefault="00254543" w:rsidP="00254543">
      <w:pPr>
        <w:ind w:left="-567" w:right="-426"/>
        <w:jc w:val="both"/>
        <w:rPr>
          <w:rFonts w:ascii="Times New Roman" w:hAnsi="Times New Roman" w:cs="Times New Roman"/>
          <w:sz w:val="28"/>
          <w:szCs w:val="28"/>
        </w:rPr>
      </w:pPr>
      <w:r>
        <w:rPr>
          <w:rFonts w:ascii="Times New Roman" w:hAnsi="Times New Roman" w:cs="Times New Roman"/>
          <w:sz w:val="28"/>
          <w:szCs w:val="28"/>
        </w:rPr>
        <w:t xml:space="preserve">       </w:t>
      </w:r>
      <w:r w:rsidRPr="00254543">
        <w:rPr>
          <w:rFonts w:ascii="Times New Roman" w:hAnsi="Times New Roman" w:cs="Times New Roman"/>
          <w:sz w:val="28"/>
          <w:szCs w:val="28"/>
        </w:rPr>
        <w:t>Другое дело, что прежде, чем затевать конфликт, родитель должен здраво и взвешенно проанализировать сложившуюся ситуацию и выслушать не только своего ребенка, но и педагога. Но детей своих надо защищать. Практика показывает, что без этого нельзя.</w:t>
      </w:r>
    </w:p>
    <w:p w:rsidR="00254543" w:rsidRPr="00254543" w:rsidRDefault="00254543" w:rsidP="00254543">
      <w:pPr>
        <w:ind w:left="-567" w:right="-426"/>
        <w:jc w:val="right"/>
        <w:rPr>
          <w:rFonts w:ascii="Times New Roman" w:hAnsi="Times New Roman" w:cs="Times New Roman"/>
          <w:sz w:val="28"/>
          <w:szCs w:val="28"/>
        </w:rPr>
      </w:pPr>
      <w:r w:rsidRPr="00254543">
        <w:rPr>
          <w:rFonts w:ascii="Times New Roman" w:hAnsi="Times New Roman" w:cs="Times New Roman"/>
          <w:sz w:val="28"/>
          <w:szCs w:val="28"/>
        </w:rPr>
        <w:t> Центр "Практический психолог"</w:t>
      </w:r>
    </w:p>
    <w:p w:rsidR="00E451F3" w:rsidRPr="00254543" w:rsidRDefault="00E451F3" w:rsidP="00254543">
      <w:pPr>
        <w:ind w:left="-567" w:right="-426"/>
        <w:jc w:val="both"/>
        <w:rPr>
          <w:rFonts w:ascii="Times New Roman" w:hAnsi="Times New Roman" w:cs="Times New Roman"/>
          <w:sz w:val="28"/>
          <w:szCs w:val="28"/>
        </w:rPr>
      </w:pPr>
    </w:p>
    <w:sectPr w:rsidR="00E451F3" w:rsidRPr="0025454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4543"/>
    <w:rsid w:val="00254543"/>
    <w:rsid w:val="00D75AC6"/>
    <w:rsid w:val="00E451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25454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54543"/>
    <w:rPr>
      <w:rFonts w:ascii="Times New Roman" w:eastAsia="Times New Roman" w:hAnsi="Times New Roman" w:cs="Times New Roman"/>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25454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54543"/>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4868210">
      <w:bodyDiv w:val="1"/>
      <w:marLeft w:val="0"/>
      <w:marRight w:val="0"/>
      <w:marTop w:val="0"/>
      <w:marBottom w:val="0"/>
      <w:divBdr>
        <w:top w:val="none" w:sz="0" w:space="0" w:color="auto"/>
        <w:left w:val="none" w:sz="0" w:space="0" w:color="auto"/>
        <w:bottom w:val="none" w:sz="0" w:space="0" w:color="auto"/>
        <w:right w:val="none" w:sz="0" w:space="0" w:color="auto"/>
      </w:divBdr>
      <w:divsChild>
        <w:div w:id="1181429437">
          <w:marLeft w:val="0"/>
          <w:marRight w:val="0"/>
          <w:marTop w:val="0"/>
          <w:marBottom w:val="0"/>
          <w:divBdr>
            <w:top w:val="none" w:sz="0" w:space="0" w:color="auto"/>
            <w:left w:val="none" w:sz="0" w:space="0" w:color="auto"/>
            <w:bottom w:val="none" w:sz="0" w:space="0" w:color="auto"/>
            <w:right w:val="none" w:sz="0" w:space="0" w:color="auto"/>
          </w:divBdr>
        </w:div>
        <w:div w:id="280919531">
          <w:marLeft w:val="0"/>
          <w:marRight w:val="0"/>
          <w:marTop w:val="0"/>
          <w:marBottom w:val="0"/>
          <w:divBdr>
            <w:top w:val="none" w:sz="0" w:space="0" w:color="auto"/>
            <w:left w:val="none" w:sz="0" w:space="0" w:color="auto"/>
            <w:bottom w:val="none" w:sz="0" w:space="0" w:color="auto"/>
            <w:right w:val="none" w:sz="0" w:space="0" w:color="auto"/>
          </w:divBdr>
        </w:div>
        <w:div w:id="1565337768">
          <w:marLeft w:val="0"/>
          <w:marRight w:val="0"/>
          <w:marTop w:val="0"/>
          <w:marBottom w:val="0"/>
          <w:divBdr>
            <w:top w:val="none" w:sz="0" w:space="0" w:color="auto"/>
            <w:left w:val="none" w:sz="0" w:space="0" w:color="auto"/>
            <w:bottom w:val="none" w:sz="0" w:space="0" w:color="auto"/>
            <w:right w:val="none" w:sz="0" w:space="0" w:color="auto"/>
          </w:divBdr>
        </w:div>
        <w:div w:id="1451513364">
          <w:marLeft w:val="0"/>
          <w:marRight w:val="0"/>
          <w:marTop w:val="0"/>
          <w:marBottom w:val="0"/>
          <w:divBdr>
            <w:top w:val="none" w:sz="0" w:space="0" w:color="auto"/>
            <w:left w:val="none" w:sz="0" w:space="0" w:color="auto"/>
            <w:bottom w:val="none" w:sz="0" w:space="0" w:color="auto"/>
            <w:right w:val="none" w:sz="0" w:space="0" w:color="auto"/>
          </w:divBdr>
        </w:div>
        <w:div w:id="1729910985">
          <w:marLeft w:val="0"/>
          <w:marRight w:val="0"/>
          <w:marTop w:val="0"/>
          <w:marBottom w:val="0"/>
          <w:divBdr>
            <w:top w:val="none" w:sz="0" w:space="0" w:color="auto"/>
            <w:left w:val="none" w:sz="0" w:space="0" w:color="auto"/>
            <w:bottom w:val="none" w:sz="0" w:space="0" w:color="auto"/>
            <w:right w:val="none" w:sz="0" w:space="0" w:color="auto"/>
          </w:divBdr>
        </w:div>
        <w:div w:id="1115827236">
          <w:marLeft w:val="0"/>
          <w:marRight w:val="0"/>
          <w:marTop w:val="0"/>
          <w:marBottom w:val="0"/>
          <w:divBdr>
            <w:top w:val="none" w:sz="0" w:space="0" w:color="auto"/>
            <w:left w:val="none" w:sz="0" w:space="0" w:color="auto"/>
            <w:bottom w:val="none" w:sz="0" w:space="0" w:color="auto"/>
            <w:right w:val="none" w:sz="0" w:space="0" w:color="auto"/>
          </w:divBdr>
        </w:div>
        <w:div w:id="1919048713">
          <w:marLeft w:val="0"/>
          <w:marRight w:val="0"/>
          <w:marTop w:val="0"/>
          <w:marBottom w:val="0"/>
          <w:divBdr>
            <w:top w:val="none" w:sz="0" w:space="0" w:color="auto"/>
            <w:left w:val="none" w:sz="0" w:space="0" w:color="auto"/>
            <w:bottom w:val="none" w:sz="0" w:space="0" w:color="auto"/>
            <w:right w:val="none" w:sz="0" w:space="0" w:color="auto"/>
          </w:divBdr>
        </w:div>
        <w:div w:id="1824590064">
          <w:marLeft w:val="0"/>
          <w:marRight w:val="0"/>
          <w:marTop w:val="0"/>
          <w:marBottom w:val="0"/>
          <w:divBdr>
            <w:top w:val="none" w:sz="0" w:space="0" w:color="auto"/>
            <w:left w:val="none" w:sz="0" w:space="0" w:color="auto"/>
            <w:bottom w:val="none" w:sz="0" w:space="0" w:color="auto"/>
            <w:right w:val="none" w:sz="0" w:space="0" w:color="auto"/>
          </w:divBdr>
        </w:div>
        <w:div w:id="1652174933">
          <w:marLeft w:val="0"/>
          <w:marRight w:val="0"/>
          <w:marTop w:val="0"/>
          <w:marBottom w:val="0"/>
          <w:divBdr>
            <w:top w:val="none" w:sz="0" w:space="0" w:color="auto"/>
            <w:left w:val="none" w:sz="0" w:space="0" w:color="auto"/>
            <w:bottom w:val="none" w:sz="0" w:space="0" w:color="auto"/>
            <w:right w:val="none" w:sz="0" w:space="0" w:color="auto"/>
          </w:divBdr>
        </w:div>
        <w:div w:id="1238636443">
          <w:marLeft w:val="0"/>
          <w:marRight w:val="0"/>
          <w:marTop w:val="0"/>
          <w:marBottom w:val="0"/>
          <w:divBdr>
            <w:top w:val="none" w:sz="0" w:space="0" w:color="auto"/>
            <w:left w:val="none" w:sz="0" w:space="0" w:color="auto"/>
            <w:bottom w:val="none" w:sz="0" w:space="0" w:color="auto"/>
            <w:right w:val="none" w:sz="0" w:space="0" w:color="auto"/>
          </w:divBdr>
        </w:div>
        <w:div w:id="653877044">
          <w:marLeft w:val="0"/>
          <w:marRight w:val="0"/>
          <w:marTop w:val="0"/>
          <w:marBottom w:val="0"/>
          <w:divBdr>
            <w:top w:val="none" w:sz="0" w:space="0" w:color="auto"/>
            <w:left w:val="none" w:sz="0" w:space="0" w:color="auto"/>
            <w:bottom w:val="none" w:sz="0" w:space="0" w:color="auto"/>
            <w:right w:val="none" w:sz="0" w:space="0" w:color="auto"/>
          </w:divBdr>
        </w:div>
        <w:div w:id="2071806173">
          <w:marLeft w:val="0"/>
          <w:marRight w:val="0"/>
          <w:marTop w:val="0"/>
          <w:marBottom w:val="0"/>
          <w:divBdr>
            <w:top w:val="none" w:sz="0" w:space="0" w:color="auto"/>
            <w:left w:val="none" w:sz="0" w:space="0" w:color="auto"/>
            <w:bottom w:val="none" w:sz="0" w:space="0" w:color="auto"/>
            <w:right w:val="none" w:sz="0" w:space="0" w:color="auto"/>
          </w:divBdr>
        </w:div>
        <w:div w:id="1819762765">
          <w:marLeft w:val="0"/>
          <w:marRight w:val="0"/>
          <w:marTop w:val="0"/>
          <w:marBottom w:val="0"/>
          <w:divBdr>
            <w:top w:val="none" w:sz="0" w:space="0" w:color="auto"/>
            <w:left w:val="none" w:sz="0" w:space="0" w:color="auto"/>
            <w:bottom w:val="none" w:sz="0" w:space="0" w:color="auto"/>
            <w:right w:val="none" w:sz="0" w:space="0" w:color="auto"/>
          </w:divBdr>
        </w:div>
        <w:div w:id="37322204">
          <w:marLeft w:val="0"/>
          <w:marRight w:val="0"/>
          <w:marTop w:val="0"/>
          <w:marBottom w:val="0"/>
          <w:divBdr>
            <w:top w:val="none" w:sz="0" w:space="0" w:color="auto"/>
            <w:left w:val="none" w:sz="0" w:space="0" w:color="auto"/>
            <w:bottom w:val="none" w:sz="0" w:space="0" w:color="auto"/>
            <w:right w:val="none" w:sz="0" w:space="0" w:color="auto"/>
          </w:divBdr>
        </w:div>
        <w:div w:id="445463399">
          <w:marLeft w:val="0"/>
          <w:marRight w:val="0"/>
          <w:marTop w:val="0"/>
          <w:marBottom w:val="0"/>
          <w:divBdr>
            <w:top w:val="none" w:sz="0" w:space="0" w:color="auto"/>
            <w:left w:val="none" w:sz="0" w:space="0" w:color="auto"/>
            <w:bottom w:val="none" w:sz="0" w:space="0" w:color="auto"/>
            <w:right w:val="none" w:sz="0" w:space="0" w:color="auto"/>
          </w:divBdr>
        </w:div>
        <w:div w:id="1890334088">
          <w:marLeft w:val="0"/>
          <w:marRight w:val="0"/>
          <w:marTop w:val="0"/>
          <w:marBottom w:val="0"/>
          <w:divBdr>
            <w:top w:val="none" w:sz="0" w:space="0" w:color="auto"/>
            <w:left w:val="none" w:sz="0" w:space="0" w:color="auto"/>
            <w:bottom w:val="none" w:sz="0" w:space="0" w:color="auto"/>
            <w:right w:val="none" w:sz="0" w:space="0" w:color="auto"/>
          </w:divBdr>
        </w:div>
        <w:div w:id="747774302">
          <w:marLeft w:val="0"/>
          <w:marRight w:val="0"/>
          <w:marTop w:val="0"/>
          <w:marBottom w:val="0"/>
          <w:divBdr>
            <w:top w:val="none" w:sz="0" w:space="0" w:color="auto"/>
            <w:left w:val="none" w:sz="0" w:space="0" w:color="auto"/>
            <w:bottom w:val="none" w:sz="0" w:space="0" w:color="auto"/>
            <w:right w:val="none" w:sz="0" w:space="0" w:color="auto"/>
          </w:divBdr>
        </w:div>
        <w:div w:id="442695986">
          <w:marLeft w:val="0"/>
          <w:marRight w:val="0"/>
          <w:marTop w:val="0"/>
          <w:marBottom w:val="0"/>
          <w:divBdr>
            <w:top w:val="none" w:sz="0" w:space="0" w:color="auto"/>
            <w:left w:val="none" w:sz="0" w:space="0" w:color="auto"/>
            <w:bottom w:val="none" w:sz="0" w:space="0" w:color="auto"/>
            <w:right w:val="none" w:sz="0" w:space="0" w:color="auto"/>
          </w:divBdr>
        </w:div>
        <w:div w:id="1663655789">
          <w:marLeft w:val="0"/>
          <w:marRight w:val="0"/>
          <w:marTop w:val="0"/>
          <w:marBottom w:val="0"/>
          <w:divBdr>
            <w:top w:val="none" w:sz="0" w:space="0" w:color="auto"/>
            <w:left w:val="none" w:sz="0" w:space="0" w:color="auto"/>
            <w:bottom w:val="none" w:sz="0" w:space="0" w:color="auto"/>
            <w:right w:val="none" w:sz="0" w:space="0" w:color="auto"/>
          </w:divBdr>
        </w:div>
        <w:div w:id="1905949368">
          <w:marLeft w:val="0"/>
          <w:marRight w:val="0"/>
          <w:marTop w:val="0"/>
          <w:marBottom w:val="0"/>
          <w:divBdr>
            <w:top w:val="none" w:sz="0" w:space="0" w:color="auto"/>
            <w:left w:val="none" w:sz="0" w:space="0" w:color="auto"/>
            <w:bottom w:val="none" w:sz="0" w:space="0" w:color="auto"/>
            <w:right w:val="none" w:sz="0" w:space="0" w:color="auto"/>
          </w:divBdr>
        </w:div>
        <w:div w:id="376245518">
          <w:marLeft w:val="0"/>
          <w:marRight w:val="0"/>
          <w:marTop w:val="0"/>
          <w:marBottom w:val="0"/>
          <w:divBdr>
            <w:top w:val="none" w:sz="0" w:space="0" w:color="auto"/>
            <w:left w:val="none" w:sz="0" w:space="0" w:color="auto"/>
            <w:bottom w:val="none" w:sz="0" w:space="0" w:color="auto"/>
            <w:right w:val="none" w:sz="0" w:space="0" w:color="auto"/>
          </w:divBdr>
        </w:div>
        <w:div w:id="1640574896">
          <w:marLeft w:val="0"/>
          <w:marRight w:val="0"/>
          <w:marTop w:val="0"/>
          <w:marBottom w:val="0"/>
          <w:divBdr>
            <w:top w:val="none" w:sz="0" w:space="0" w:color="auto"/>
            <w:left w:val="none" w:sz="0" w:space="0" w:color="auto"/>
            <w:bottom w:val="none" w:sz="0" w:space="0" w:color="auto"/>
            <w:right w:val="none" w:sz="0" w:space="0" w:color="auto"/>
          </w:divBdr>
        </w:div>
        <w:div w:id="191574620">
          <w:marLeft w:val="0"/>
          <w:marRight w:val="0"/>
          <w:marTop w:val="0"/>
          <w:marBottom w:val="0"/>
          <w:divBdr>
            <w:top w:val="none" w:sz="0" w:space="0" w:color="auto"/>
            <w:left w:val="none" w:sz="0" w:space="0" w:color="auto"/>
            <w:bottom w:val="none" w:sz="0" w:space="0" w:color="auto"/>
            <w:right w:val="none" w:sz="0" w:space="0" w:color="auto"/>
          </w:divBdr>
        </w:div>
        <w:div w:id="2067335262">
          <w:marLeft w:val="0"/>
          <w:marRight w:val="0"/>
          <w:marTop w:val="0"/>
          <w:marBottom w:val="0"/>
          <w:divBdr>
            <w:top w:val="none" w:sz="0" w:space="0" w:color="auto"/>
            <w:left w:val="none" w:sz="0" w:space="0" w:color="auto"/>
            <w:bottom w:val="none" w:sz="0" w:space="0" w:color="auto"/>
            <w:right w:val="none" w:sz="0" w:space="0" w:color="auto"/>
          </w:divBdr>
        </w:div>
        <w:div w:id="178811008">
          <w:marLeft w:val="0"/>
          <w:marRight w:val="0"/>
          <w:marTop w:val="0"/>
          <w:marBottom w:val="0"/>
          <w:divBdr>
            <w:top w:val="none" w:sz="0" w:space="0" w:color="auto"/>
            <w:left w:val="none" w:sz="0" w:space="0" w:color="auto"/>
            <w:bottom w:val="none" w:sz="0" w:space="0" w:color="auto"/>
            <w:right w:val="none" w:sz="0" w:space="0" w:color="auto"/>
          </w:divBdr>
        </w:div>
        <w:div w:id="1843715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1095</Words>
  <Characters>6243</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7324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комп</cp:lastModifiedBy>
  <cp:revision>2</cp:revision>
  <dcterms:created xsi:type="dcterms:W3CDTF">2019-12-19T10:38:00Z</dcterms:created>
  <dcterms:modified xsi:type="dcterms:W3CDTF">2019-12-19T10:38:00Z</dcterms:modified>
</cp:coreProperties>
</file>